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4"/>
          <w:shd w:fill="auto" w:val="clear"/>
        </w:rPr>
        <w:t xml:space="preserve">Поклоняюсь Тебе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Так желаю быть с Тобой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Я жажду слышать голос Твой,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Ты так нужен мне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Тебе известны все пути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Глубины сердца и мечты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Все что во мне возьми Иисус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  <w:t xml:space="preserve">Поклоняюсь Тебе, поклоняюсь Тебе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  <w:t xml:space="preserve">Бог Ты так нужен мне!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  <w:t xml:space="preserve">Поклоняюсь Тебе, поклоняюсь Тебе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  <w:t xml:space="preserve">Бог Ты так нужен мне!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Ты путь, Ты истина, Ты жизнь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Меня так дивно сотворил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Буду Тебя хвалить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Тебе известны все пути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Глубины сердца и мечты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  <w:t xml:space="preserve">Все что во мне возьми Иисус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44"/>
          <w:shd w:fill="auto" w:val="clear"/>
        </w:rPr>
        <w:t xml:space="preserve">Поклоняюсь Тебе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D I Bm I F#m I A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D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Bm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Так желаю быть с Тобой,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F#m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|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A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Я жажду слышать голос Твой, Ты так нужен мне.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D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 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Bm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Тебе известны все пути,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F#m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A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|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Bm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Глубины сердца и мечты, всё, что во мне возьми, Иисус.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F#m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|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D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|  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Поклоняюсь Тебе, поклоняюсь Тебе,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Bm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Бог, Ты так нужен мне!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F#m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|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D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|                        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 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Поклоняюсь Тебе, поклоняюсь Тебе,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Bm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 Бог, Ты так нужен мне!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D |                                        Bm|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Ты путь, Ты истина, Ты жизнь,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F#m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A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    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Меня так дивно сотворил, буду Тебя хвалить.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D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Bm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Тебе известны все пути,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         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F#m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A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|           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D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| 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Bm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 |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 Глубины сердца и мечты, всё, что во мне возьми, Иисус.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4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